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526970A2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806910">
        <w:rPr>
          <w:sz w:val="28"/>
          <w:szCs w:val="28"/>
        </w:rPr>
        <w:t>9</w:t>
      </w:r>
      <w:r w:rsidR="00806910" w:rsidRPr="00806910">
        <w:rPr>
          <w:sz w:val="28"/>
          <w:szCs w:val="28"/>
        </w:rPr>
        <w:t>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806910" w:rsidRPr="00806910">
        <w:rPr>
          <w:sz w:val="28"/>
          <w:szCs w:val="28"/>
        </w:rPr>
        <w:t>490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AF251B">
        <w:rPr>
          <w:sz w:val="28"/>
          <w:szCs w:val="28"/>
        </w:rPr>
        <w:t>Горобец Наталья Владимировна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146B7F4D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AF251B">
        <w:rPr>
          <w:szCs w:val="28"/>
        </w:rPr>
        <w:t>Горобец Натальи Владимировны</w:t>
      </w:r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1730443A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="00806910" w:rsidRPr="00806910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311DACF0" w:rsidR="00AC5AC3" w:rsidRPr="00806910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806910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6ECB929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806910" w:rsidRPr="00806910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62881B1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</w:t>
      </w:r>
      <w:r w:rsidR="00806910">
        <w:rPr>
          <w:sz w:val="24"/>
          <w:lang w:val="en-US"/>
        </w:rPr>
        <w:t>9</w:t>
      </w:r>
      <w:bookmarkStart w:id="14" w:name="_GoBack"/>
      <w:bookmarkEnd w:id="14"/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806910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06910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AF251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4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67</cp:revision>
  <cp:lastPrinted>2023-10-26T06:29:00Z</cp:lastPrinted>
  <dcterms:created xsi:type="dcterms:W3CDTF">2023-05-02T07:16:00Z</dcterms:created>
  <dcterms:modified xsi:type="dcterms:W3CDTF">2023-11-07T09:38:00Z</dcterms:modified>
</cp:coreProperties>
</file>